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557" w14:textId="3174476D" w:rsidR="008F55D2" w:rsidRPr="00E17CA9" w:rsidRDefault="009174A5" w:rsidP="00917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CA9">
        <w:rPr>
          <w:rFonts w:ascii="Times New Roman" w:hAnsi="Times New Roman" w:cs="Times New Roman"/>
          <w:b/>
          <w:bCs/>
          <w:sz w:val="24"/>
          <w:szCs w:val="24"/>
        </w:rPr>
        <w:t>Instytut Strat Wojennych im. Jana Karskiego</w:t>
      </w:r>
    </w:p>
    <w:p w14:paraId="6D3505B4" w14:textId="3D572CB2" w:rsidR="009174A5" w:rsidRPr="00E17CA9" w:rsidRDefault="00577684" w:rsidP="00917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174A5" w:rsidRPr="00E17CA9">
        <w:rPr>
          <w:rFonts w:ascii="Times New Roman" w:hAnsi="Times New Roman" w:cs="Times New Roman"/>
          <w:b/>
          <w:bCs/>
          <w:sz w:val="24"/>
          <w:szCs w:val="24"/>
        </w:rPr>
        <w:t>głasza konkurs ofert na wykonanie</w:t>
      </w:r>
      <w:r w:rsidR="006F4643" w:rsidRPr="00E17CA9">
        <w:rPr>
          <w:rFonts w:ascii="Times New Roman" w:hAnsi="Times New Roman" w:cs="Times New Roman"/>
          <w:b/>
          <w:bCs/>
          <w:sz w:val="24"/>
          <w:szCs w:val="24"/>
        </w:rPr>
        <w:t xml:space="preserve"> konserwacji dwóch map papierowych</w:t>
      </w:r>
    </w:p>
    <w:p w14:paraId="5F9A7573" w14:textId="77777777" w:rsidR="005420ED" w:rsidRPr="00E17CA9" w:rsidRDefault="005420ED" w:rsidP="00917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8963E" w14:textId="7484F08A" w:rsidR="008A2DD9" w:rsidRPr="00E17CA9" w:rsidRDefault="00111A15" w:rsidP="00F03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CA9">
        <w:rPr>
          <w:rFonts w:ascii="Times New Roman" w:hAnsi="Times New Roman" w:cs="Times New Roman"/>
          <w:b/>
          <w:bCs/>
          <w:sz w:val="24"/>
          <w:szCs w:val="24"/>
        </w:rPr>
        <w:t>Przedmiotem oferty jest wykonanie prac</w:t>
      </w:r>
      <w:r w:rsidR="00F0306C" w:rsidRPr="00E17CA9">
        <w:rPr>
          <w:rFonts w:ascii="Times New Roman" w:hAnsi="Times New Roman" w:cs="Times New Roman"/>
          <w:b/>
          <w:bCs/>
          <w:sz w:val="24"/>
          <w:szCs w:val="24"/>
        </w:rPr>
        <w:t xml:space="preserve"> konserwatorskich i restauratorskich </w:t>
      </w:r>
      <w:r w:rsidR="008A2DD9" w:rsidRPr="00E17CA9">
        <w:rPr>
          <w:rFonts w:ascii="Times New Roman" w:hAnsi="Times New Roman" w:cs="Times New Roman"/>
          <w:b/>
          <w:bCs/>
          <w:sz w:val="24"/>
          <w:szCs w:val="24"/>
        </w:rPr>
        <w:t>dwóch map papierowych</w:t>
      </w:r>
      <w:r w:rsidR="00CF3DC6">
        <w:rPr>
          <w:rFonts w:ascii="Times New Roman" w:hAnsi="Times New Roman" w:cs="Times New Roman"/>
          <w:b/>
          <w:bCs/>
          <w:sz w:val="24"/>
          <w:szCs w:val="24"/>
        </w:rPr>
        <w:t xml:space="preserve"> (obie mapy są po dezynfekcji gazem S-9</w:t>
      </w:r>
      <w:r w:rsidR="00E604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129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DA5946" w14:textId="27376BFF" w:rsidR="009E3011" w:rsidRPr="0014141E" w:rsidRDefault="009E3011" w:rsidP="0014141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8CE20" w14:textId="637AD6E8" w:rsidR="009E3011" w:rsidRPr="007668CC" w:rsidRDefault="009E3011" w:rsidP="007668CC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8CC">
        <w:rPr>
          <w:rFonts w:ascii="Times New Roman" w:hAnsi="Times New Roman" w:cs="Times New Roman"/>
          <w:b/>
          <w:bCs/>
          <w:sz w:val="24"/>
          <w:szCs w:val="24"/>
        </w:rPr>
        <w:t>Plan miasta stołecznego Warszawy</w:t>
      </w:r>
      <w:r w:rsidR="00393733" w:rsidRPr="007668CC">
        <w:rPr>
          <w:rFonts w:ascii="Times New Roman" w:hAnsi="Times New Roman" w:cs="Times New Roman"/>
          <w:b/>
          <w:bCs/>
          <w:sz w:val="24"/>
          <w:szCs w:val="24"/>
        </w:rPr>
        <w:t>, druk kolorowany,</w:t>
      </w:r>
      <w:r w:rsidRPr="007668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733" w:rsidRPr="007668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68CC">
        <w:rPr>
          <w:rFonts w:ascii="Times New Roman" w:hAnsi="Times New Roman" w:cs="Times New Roman"/>
          <w:b/>
          <w:bCs/>
          <w:sz w:val="24"/>
          <w:szCs w:val="24"/>
        </w:rPr>
        <w:t>ygn. ISW 359</w:t>
      </w:r>
      <w:r w:rsidR="00D14202" w:rsidRPr="007668CC">
        <w:rPr>
          <w:rFonts w:ascii="Times New Roman" w:hAnsi="Times New Roman" w:cs="Times New Roman"/>
          <w:b/>
          <w:bCs/>
          <w:sz w:val="24"/>
          <w:szCs w:val="24"/>
        </w:rPr>
        <w:t xml:space="preserve">, wym.: </w:t>
      </w:r>
      <w:r w:rsidR="00393733" w:rsidRPr="007668CC">
        <w:rPr>
          <w:rFonts w:ascii="Times New Roman" w:hAnsi="Times New Roman" w:cs="Times New Roman"/>
          <w:b/>
          <w:bCs/>
          <w:sz w:val="24"/>
          <w:szCs w:val="24"/>
        </w:rPr>
        <w:t>77x100 cm</w:t>
      </w:r>
    </w:p>
    <w:p w14:paraId="01D8630B" w14:textId="6449165E" w:rsidR="009E3011" w:rsidRPr="00692982" w:rsidRDefault="009E3011" w:rsidP="009E3011">
      <w:pPr>
        <w:pStyle w:val="Akapitzlist"/>
        <w:numPr>
          <w:ilvl w:val="1"/>
          <w:numId w:val="2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982">
        <w:rPr>
          <w:rFonts w:ascii="Times New Roman" w:hAnsi="Times New Roman" w:cs="Times New Roman"/>
          <w:b/>
          <w:bCs/>
          <w:sz w:val="24"/>
          <w:szCs w:val="24"/>
        </w:rPr>
        <w:t>Stan zachowania</w:t>
      </w:r>
      <w:r w:rsidR="006929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5C4010" w14:textId="7B09A7CA" w:rsidR="009E3011" w:rsidRPr="00E17CA9" w:rsidRDefault="00C55458" w:rsidP="009E30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w złym stanie</w:t>
      </w:r>
      <w:r w:rsidR="008B5E2A">
        <w:rPr>
          <w:rFonts w:ascii="Times New Roman" w:hAnsi="Times New Roman" w:cs="Times New Roman"/>
          <w:sz w:val="24"/>
          <w:szCs w:val="24"/>
        </w:rPr>
        <w:t>, p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owierzchnia </w:t>
      </w:r>
      <w:r w:rsidR="0014141E">
        <w:rPr>
          <w:rFonts w:ascii="Times New Roman" w:hAnsi="Times New Roman" w:cs="Times New Roman"/>
          <w:sz w:val="24"/>
          <w:szCs w:val="24"/>
        </w:rPr>
        <w:t xml:space="preserve">papieru </w:t>
      </w:r>
      <w:r w:rsidR="009E3011" w:rsidRPr="00E17CA9">
        <w:rPr>
          <w:rFonts w:ascii="Times New Roman" w:hAnsi="Times New Roman" w:cs="Times New Roman"/>
          <w:sz w:val="24"/>
          <w:szCs w:val="24"/>
        </w:rPr>
        <w:t>jest lekko zakurzona</w:t>
      </w:r>
      <w:r w:rsidR="00F66499">
        <w:rPr>
          <w:rFonts w:ascii="Times New Roman" w:hAnsi="Times New Roman" w:cs="Times New Roman"/>
          <w:sz w:val="24"/>
          <w:szCs w:val="24"/>
        </w:rPr>
        <w:t>.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</w:t>
      </w:r>
      <w:r w:rsidR="0014141E">
        <w:rPr>
          <w:rFonts w:ascii="Times New Roman" w:hAnsi="Times New Roman" w:cs="Times New Roman"/>
          <w:sz w:val="24"/>
          <w:szCs w:val="24"/>
        </w:rPr>
        <w:t>N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a marginesach występują liczne uszkodzenia mechaniczne w postaci rozdarć, zagięć, rozwarstwień i ubytków. Widoczne zagniecenia i załamania papieru. Znacznym uszkodzeniem jest dwukrotne złożenie arkusza wzdłuż osi pionowej i poziomej. Powierzchnię </w:t>
      </w:r>
      <w:r w:rsidR="0014141E">
        <w:rPr>
          <w:rFonts w:ascii="Times New Roman" w:hAnsi="Times New Roman" w:cs="Times New Roman"/>
          <w:sz w:val="24"/>
          <w:szCs w:val="24"/>
        </w:rPr>
        <w:t>mapy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od lica i odwrocia pokrywają nieliczne drobne plamki. W przeszłości dokonano niefachowych napraw: ubytek papieru został uzupełniony papierem pakowym, liczne przedarcia podklejono taśmami samoprzylepnymi.</w:t>
      </w:r>
    </w:p>
    <w:p w14:paraId="3718CBF1" w14:textId="1DAE55D1" w:rsidR="0014141E" w:rsidRDefault="009E3011" w:rsidP="0014141E">
      <w:pPr>
        <w:pStyle w:val="Akapitzlist"/>
        <w:numPr>
          <w:ilvl w:val="1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CE">
        <w:rPr>
          <w:rFonts w:ascii="Times New Roman" w:hAnsi="Times New Roman" w:cs="Times New Roman"/>
          <w:b/>
          <w:bCs/>
          <w:sz w:val="24"/>
          <w:szCs w:val="24"/>
        </w:rPr>
        <w:t>Program prac konserwatorskich</w:t>
      </w:r>
      <w:r w:rsidR="0014141E">
        <w:rPr>
          <w:rFonts w:ascii="Times New Roman" w:hAnsi="Times New Roman" w:cs="Times New Roman"/>
          <w:sz w:val="24"/>
          <w:szCs w:val="24"/>
        </w:rPr>
        <w:t>:</w:t>
      </w:r>
    </w:p>
    <w:p w14:paraId="7B3E3CC5" w14:textId="77777777" w:rsidR="008A78CE" w:rsidRPr="008A78CE" w:rsidRDefault="008A78CE" w:rsidP="008A78CE">
      <w:pPr>
        <w:pStyle w:val="Akapitzlist"/>
        <w:spacing w:after="2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BE31DB" w14:textId="2DEC6C0F" w:rsidR="009E3011" w:rsidRPr="00E17CA9" w:rsidRDefault="008A78CE" w:rsidP="008A78C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39E">
        <w:rPr>
          <w:rFonts w:ascii="Times New Roman" w:hAnsi="Times New Roman" w:cs="Times New Roman"/>
          <w:sz w:val="24"/>
          <w:szCs w:val="24"/>
        </w:rPr>
        <w:t>w</w:t>
      </w:r>
      <w:r w:rsidR="009E3011" w:rsidRPr="00E17CA9">
        <w:rPr>
          <w:rFonts w:ascii="Times New Roman" w:hAnsi="Times New Roman" w:cs="Times New Roman"/>
          <w:sz w:val="24"/>
          <w:szCs w:val="24"/>
        </w:rPr>
        <w:t>ykonanie dokumentacji fotograficznej i opisowej stanu zachowania przed konserwacją;</w:t>
      </w:r>
    </w:p>
    <w:p w14:paraId="6F3242C3" w14:textId="7A63839A" w:rsidR="009E3011" w:rsidRDefault="00E6040C" w:rsidP="005C53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39E">
        <w:rPr>
          <w:rFonts w:ascii="Times New Roman" w:hAnsi="Times New Roman" w:cs="Times New Roman"/>
          <w:sz w:val="24"/>
          <w:szCs w:val="24"/>
        </w:rPr>
        <w:t>b</w:t>
      </w:r>
      <w:r w:rsidR="009E3011" w:rsidRPr="00E17CA9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specjalistyczn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(pH</w:t>
      </w:r>
      <w:r>
        <w:rPr>
          <w:rFonts w:ascii="Times New Roman" w:hAnsi="Times New Roman" w:cs="Times New Roman"/>
          <w:sz w:val="24"/>
          <w:szCs w:val="24"/>
        </w:rPr>
        <w:t xml:space="preserve"> papieru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21EEF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ntualnie badania </w:t>
      </w:r>
      <w:r w:rsidR="009E3011" w:rsidRPr="00E17CA9">
        <w:rPr>
          <w:rFonts w:ascii="Times New Roman" w:hAnsi="Times New Roman" w:cs="Times New Roman"/>
          <w:sz w:val="24"/>
          <w:szCs w:val="24"/>
        </w:rPr>
        <w:t>mikrobiologiczne)</w:t>
      </w:r>
      <w:r>
        <w:rPr>
          <w:rFonts w:ascii="Times New Roman" w:hAnsi="Times New Roman" w:cs="Times New Roman"/>
          <w:sz w:val="24"/>
          <w:szCs w:val="24"/>
        </w:rPr>
        <w:t xml:space="preserve">, wraz z </w:t>
      </w:r>
      <w:r w:rsidR="009E3011" w:rsidRPr="00E17CA9">
        <w:rPr>
          <w:rFonts w:ascii="Times New Roman" w:hAnsi="Times New Roman" w:cs="Times New Roman"/>
          <w:sz w:val="24"/>
          <w:szCs w:val="24"/>
        </w:rPr>
        <w:t>prób</w:t>
      </w:r>
      <w:r w:rsidR="005C531C">
        <w:rPr>
          <w:rFonts w:ascii="Times New Roman" w:hAnsi="Times New Roman" w:cs="Times New Roman"/>
          <w:sz w:val="24"/>
          <w:szCs w:val="24"/>
        </w:rPr>
        <w:t>ą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identyfikacji techniki wykonania </w:t>
      </w:r>
      <w:r w:rsidR="005C531C">
        <w:rPr>
          <w:rFonts w:ascii="Times New Roman" w:hAnsi="Times New Roman" w:cs="Times New Roman"/>
          <w:sz w:val="24"/>
          <w:szCs w:val="24"/>
        </w:rPr>
        <w:t>mapy;</w:t>
      </w:r>
    </w:p>
    <w:p w14:paraId="76381884" w14:textId="0ABDB115" w:rsidR="009E3011" w:rsidRPr="00E17CA9" w:rsidRDefault="005C531C" w:rsidP="005C53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czyszczenie mechaniczne lica i odwrocia </w:t>
      </w:r>
      <w:r>
        <w:rPr>
          <w:rFonts w:ascii="Times New Roman" w:hAnsi="Times New Roman" w:cs="Times New Roman"/>
          <w:sz w:val="24"/>
          <w:szCs w:val="24"/>
        </w:rPr>
        <w:t>mapy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z kurzu, zabrudzeń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plam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116C86" w14:textId="336ABA84" w:rsidR="009E3011" w:rsidRDefault="005C531C" w:rsidP="005C53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39E">
        <w:rPr>
          <w:rFonts w:ascii="Times New Roman" w:hAnsi="Times New Roman" w:cs="Times New Roman"/>
          <w:sz w:val="24"/>
          <w:szCs w:val="24"/>
        </w:rPr>
        <w:t>po przeprowadzeniu</w:t>
      </w:r>
      <w:r w:rsidRPr="00E17CA9">
        <w:rPr>
          <w:rFonts w:ascii="Times New Roman" w:hAnsi="Times New Roman" w:cs="Times New Roman"/>
          <w:sz w:val="24"/>
          <w:szCs w:val="24"/>
        </w:rPr>
        <w:t xml:space="preserve"> prób odporności warstwy graficznej i malarskiej na działanie rozpuszczalników</w:t>
      </w:r>
      <w:r w:rsidR="00EF439E">
        <w:rPr>
          <w:rFonts w:ascii="Times New Roman" w:hAnsi="Times New Roman" w:cs="Times New Roman"/>
          <w:sz w:val="24"/>
          <w:szCs w:val="24"/>
        </w:rPr>
        <w:t xml:space="preserve"> – zabiegi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kąpiel</w:t>
      </w:r>
      <w:r w:rsidR="00EF439E">
        <w:rPr>
          <w:rFonts w:ascii="Times New Roman" w:hAnsi="Times New Roman" w:cs="Times New Roman"/>
          <w:sz w:val="24"/>
          <w:szCs w:val="24"/>
        </w:rPr>
        <w:t>i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w zimnej i gorącej wodzie</w:t>
      </w:r>
      <w:r w:rsidR="00EF439E">
        <w:rPr>
          <w:rFonts w:ascii="Times New Roman" w:hAnsi="Times New Roman" w:cs="Times New Roman"/>
          <w:sz w:val="24"/>
          <w:szCs w:val="24"/>
        </w:rPr>
        <w:t>;</w:t>
      </w:r>
    </w:p>
    <w:p w14:paraId="747D3229" w14:textId="5DD03D38" w:rsidR="009E3011" w:rsidRDefault="00EF439E" w:rsidP="00EF43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9E3011" w:rsidRPr="00E17CA9">
        <w:rPr>
          <w:rFonts w:ascii="Times New Roman" w:hAnsi="Times New Roman" w:cs="Times New Roman"/>
          <w:sz w:val="24"/>
          <w:szCs w:val="24"/>
        </w:rPr>
        <w:t>sunięcie dawnych napraw: papieru pakowego oraz taśm samoprzylepnych, szczególnie pozostałości kleju z taśm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C85125" w14:textId="4E73F153" w:rsidR="009E3011" w:rsidRDefault="00E21EEF" w:rsidP="00A122E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dkwaszenie </w:t>
      </w:r>
      <w:r>
        <w:rPr>
          <w:rFonts w:ascii="Times New Roman" w:hAnsi="Times New Roman" w:cs="Times New Roman"/>
          <w:sz w:val="24"/>
          <w:szCs w:val="24"/>
        </w:rPr>
        <w:t>mapy</w:t>
      </w:r>
      <w:r w:rsidR="00A122EF">
        <w:rPr>
          <w:rFonts w:ascii="Times New Roman" w:hAnsi="Times New Roman" w:cs="Times New Roman"/>
          <w:sz w:val="24"/>
          <w:szCs w:val="24"/>
        </w:rPr>
        <w:t>;</w:t>
      </w:r>
    </w:p>
    <w:p w14:paraId="7DDDECE1" w14:textId="343DE925" w:rsidR="009E3011" w:rsidRDefault="00A122EF" w:rsidP="00A122E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zmocnienie strukturalne </w:t>
      </w:r>
      <w:r>
        <w:rPr>
          <w:rFonts w:ascii="Times New Roman" w:hAnsi="Times New Roman" w:cs="Times New Roman"/>
          <w:sz w:val="24"/>
          <w:szCs w:val="24"/>
        </w:rPr>
        <w:t>mapy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9E3011" w:rsidRPr="00E17CA9">
        <w:rPr>
          <w:rFonts w:ascii="Times New Roman" w:hAnsi="Times New Roman" w:cs="Times New Roman"/>
          <w:sz w:val="24"/>
          <w:szCs w:val="24"/>
        </w:rPr>
        <w:t>aklejenie Tylozy MH300)</w:t>
      </w:r>
      <w:r w:rsidR="005A1141">
        <w:rPr>
          <w:rFonts w:ascii="Times New Roman" w:hAnsi="Times New Roman" w:cs="Times New Roman"/>
          <w:sz w:val="24"/>
          <w:szCs w:val="24"/>
        </w:rPr>
        <w:t>;</w:t>
      </w:r>
    </w:p>
    <w:p w14:paraId="45D56EFF" w14:textId="7BC6C226" w:rsidR="009E3011" w:rsidRDefault="005A1141" w:rsidP="005A114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546">
        <w:rPr>
          <w:rFonts w:ascii="Times New Roman" w:hAnsi="Times New Roman" w:cs="Times New Roman"/>
          <w:sz w:val="24"/>
          <w:szCs w:val="24"/>
        </w:rPr>
        <w:t>u</w:t>
      </w:r>
      <w:r w:rsidR="009E3011" w:rsidRPr="00E17CA9">
        <w:rPr>
          <w:rFonts w:ascii="Times New Roman" w:hAnsi="Times New Roman" w:cs="Times New Roman"/>
          <w:sz w:val="24"/>
          <w:szCs w:val="24"/>
        </w:rPr>
        <w:t>zupełnienie ubytków papieru</w:t>
      </w:r>
      <w:r w:rsidR="00B73546">
        <w:rPr>
          <w:rFonts w:ascii="Times New Roman" w:hAnsi="Times New Roman" w:cs="Times New Roman"/>
          <w:sz w:val="24"/>
          <w:szCs w:val="24"/>
        </w:rPr>
        <w:t>;</w:t>
      </w:r>
    </w:p>
    <w:p w14:paraId="280FFED6" w14:textId="691A079B" w:rsidR="009E3011" w:rsidRDefault="00685A6F" w:rsidP="00685A6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9E3011" w:rsidRPr="00E17CA9">
        <w:rPr>
          <w:rFonts w:ascii="Times New Roman" w:hAnsi="Times New Roman" w:cs="Times New Roman"/>
          <w:sz w:val="24"/>
          <w:szCs w:val="24"/>
        </w:rPr>
        <w:t>klejenie przedarć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B01530" w14:textId="0B84CDF5" w:rsidR="009E3011" w:rsidRDefault="00685A6F" w:rsidP="00685A6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9E3011" w:rsidRPr="00E17CA9">
        <w:rPr>
          <w:rFonts w:ascii="Times New Roman" w:hAnsi="Times New Roman" w:cs="Times New Roman"/>
          <w:sz w:val="24"/>
          <w:szCs w:val="24"/>
        </w:rPr>
        <w:t xml:space="preserve">aprasowanie </w:t>
      </w:r>
      <w:r>
        <w:rPr>
          <w:rFonts w:ascii="Times New Roman" w:hAnsi="Times New Roman" w:cs="Times New Roman"/>
          <w:sz w:val="24"/>
          <w:szCs w:val="24"/>
        </w:rPr>
        <w:t>mapy;</w:t>
      </w:r>
    </w:p>
    <w:p w14:paraId="662983D0" w14:textId="53B1936C" w:rsidR="009E3011" w:rsidRDefault="00685A6F" w:rsidP="00685A6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</w:t>
      </w:r>
      <w:r w:rsidR="009E3011" w:rsidRPr="00E17CA9">
        <w:rPr>
          <w:rFonts w:ascii="Times New Roman" w:hAnsi="Times New Roman" w:cs="Times New Roman"/>
          <w:sz w:val="24"/>
          <w:szCs w:val="24"/>
        </w:rPr>
        <w:t>wentualne wykonanie retuszu scalającego w miejscach ubytków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B2B74D" w14:textId="5BDD83E3" w:rsidR="009E3011" w:rsidRDefault="00FB5A57" w:rsidP="00FB5A5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9E3011" w:rsidRPr="00E17CA9">
        <w:rPr>
          <w:rFonts w:ascii="Times New Roman" w:hAnsi="Times New Roman" w:cs="Times New Roman"/>
          <w:sz w:val="24"/>
          <w:szCs w:val="24"/>
        </w:rPr>
        <w:t>ykonanie opakowania ochronnego z materiałów bezkwasowych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4C5C9" w14:textId="3431C47C" w:rsidR="006F4643" w:rsidRDefault="00FB5A57" w:rsidP="00FB5A5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9E3011" w:rsidRPr="00E17CA9">
        <w:rPr>
          <w:rFonts w:ascii="Times New Roman" w:hAnsi="Times New Roman" w:cs="Times New Roman"/>
          <w:sz w:val="24"/>
          <w:szCs w:val="24"/>
        </w:rPr>
        <w:t>ykonanie dokumentacji fotograficznej i opisowej stanu zachowania obiektu po konserwacji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F0DE9" w14:textId="77777777" w:rsidR="005C3910" w:rsidRPr="00E17CA9" w:rsidRDefault="005C3910" w:rsidP="00FB5A5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BFB8A8" w14:textId="6329376C" w:rsidR="005B5D20" w:rsidRPr="00D10BDA" w:rsidRDefault="00D10BDA" w:rsidP="00D10BDA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BDA">
        <w:rPr>
          <w:rFonts w:ascii="Times New Roman" w:hAnsi="Times New Roman" w:cs="Times New Roman"/>
          <w:b/>
          <w:sz w:val="24"/>
          <w:szCs w:val="24"/>
        </w:rPr>
        <w:lastRenderedPageBreak/>
        <w:t>[Plan Warszawy, brak tytułu?]</w:t>
      </w:r>
      <w:r>
        <w:rPr>
          <w:rFonts w:ascii="Times New Roman" w:hAnsi="Times New Roman" w:cs="Times New Roman"/>
          <w:b/>
          <w:sz w:val="24"/>
          <w:szCs w:val="24"/>
        </w:rPr>
        <w:t>, s</w:t>
      </w:r>
      <w:r w:rsidRPr="00D10BDA">
        <w:rPr>
          <w:rFonts w:ascii="Times New Roman" w:hAnsi="Times New Roman" w:cs="Times New Roman"/>
          <w:b/>
          <w:sz w:val="24"/>
          <w:szCs w:val="24"/>
        </w:rPr>
        <w:t>ygn. ISW 360</w:t>
      </w:r>
      <w:r w:rsidR="00A137EC">
        <w:rPr>
          <w:rFonts w:ascii="Times New Roman" w:hAnsi="Times New Roman" w:cs="Times New Roman"/>
          <w:b/>
          <w:sz w:val="24"/>
          <w:szCs w:val="24"/>
        </w:rPr>
        <w:t xml:space="preserve">, wym. </w:t>
      </w:r>
      <w:r w:rsidR="00CA0DBD">
        <w:rPr>
          <w:rFonts w:ascii="Times New Roman" w:hAnsi="Times New Roman" w:cs="Times New Roman"/>
          <w:b/>
          <w:sz w:val="24"/>
          <w:szCs w:val="24"/>
        </w:rPr>
        <w:t>70 x 57 cm</w:t>
      </w:r>
    </w:p>
    <w:p w14:paraId="3FAB1E31" w14:textId="2FD804F9" w:rsidR="00E65161" w:rsidRDefault="0010503A" w:rsidP="00CA0DBD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CA9">
        <w:rPr>
          <w:rFonts w:ascii="Times New Roman" w:hAnsi="Times New Roman" w:cs="Times New Roman"/>
          <w:sz w:val="24"/>
          <w:szCs w:val="24"/>
        </w:rPr>
        <w:t>2.</w:t>
      </w:r>
      <w:r w:rsidR="00692982">
        <w:rPr>
          <w:rFonts w:ascii="Times New Roman" w:hAnsi="Times New Roman" w:cs="Times New Roman"/>
          <w:sz w:val="24"/>
          <w:szCs w:val="24"/>
        </w:rPr>
        <w:t>1</w:t>
      </w:r>
      <w:r w:rsidRPr="00E17CA9">
        <w:rPr>
          <w:rFonts w:ascii="Times New Roman" w:hAnsi="Times New Roman" w:cs="Times New Roman"/>
          <w:sz w:val="24"/>
          <w:szCs w:val="24"/>
        </w:rPr>
        <w:t xml:space="preserve"> </w:t>
      </w:r>
      <w:r w:rsidR="00692982">
        <w:rPr>
          <w:rFonts w:ascii="Times New Roman" w:hAnsi="Times New Roman" w:cs="Times New Roman"/>
          <w:b/>
          <w:bCs/>
          <w:sz w:val="24"/>
          <w:szCs w:val="24"/>
        </w:rPr>
        <w:t>Stan zachowania:</w:t>
      </w:r>
    </w:p>
    <w:p w14:paraId="7575E2C7" w14:textId="510214D9" w:rsidR="00692982" w:rsidRPr="00136325" w:rsidRDefault="00136325" w:rsidP="001363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Pr="004160C0">
        <w:rPr>
          <w:rFonts w:ascii="Times New Roman" w:hAnsi="Times New Roman" w:cs="Times New Roman"/>
          <w:sz w:val="24"/>
          <w:szCs w:val="24"/>
        </w:rPr>
        <w:t xml:space="preserve"> w złym stanie. </w:t>
      </w:r>
      <w:r>
        <w:rPr>
          <w:rFonts w:ascii="Times New Roman" w:hAnsi="Times New Roman" w:cs="Times New Roman"/>
          <w:sz w:val="24"/>
          <w:szCs w:val="24"/>
        </w:rPr>
        <w:t>Powierzchnia j</w:t>
      </w:r>
      <w:r w:rsidRPr="004160C0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>lekko zakurzona.</w:t>
      </w:r>
      <w:r w:rsidRPr="00016F9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40892">
        <w:rPr>
          <w:rFonts w:ascii="Times New Roman" w:hAnsi="Times New Roman" w:cs="Times New Roman"/>
          <w:sz w:val="24"/>
          <w:szCs w:val="24"/>
        </w:rPr>
        <w:t xml:space="preserve">Papier podłoża uległ szeregowi drobnych mechanicznych zniszczeń. </w:t>
      </w:r>
      <w:r>
        <w:rPr>
          <w:rFonts w:ascii="Times New Roman" w:hAnsi="Times New Roman" w:cs="Times New Roman"/>
          <w:sz w:val="24"/>
          <w:szCs w:val="24"/>
        </w:rPr>
        <w:t>W partii marginesó</w:t>
      </w:r>
      <w:r w:rsidRPr="00C40892">
        <w:rPr>
          <w:rFonts w:ascii="Times New Roman" w:hAnsi="Times New Roman" w:cs="Times New Roman"/>
          <w:sz w:val="24"/>
          <w:szCs w:val="24"/>
        </w:rPr>
        <w:t xml:space="preserve">w widoczne są liczne uszkodzenia mechaniczne w postaci niedużych rozdarć oraz drobnych rozwarstwień i ubytków papieru, a także </w:t>
      </w:r>
      <w:r>
        <w:rPr>
          <w:rFonts w:ascii="Times New Roman" w:hAnsi="Times New Roman" w:cs="Times New Roman"/>
          <w:sz w:val="24"/>
          <w:szCs w:val="24"/>
        </w:rPr>
        <w:t>zagniecenia i załamania papieru, zwłaszcza w dolnej części arkusza.</w:t>
      </w:r>
      <w:r w:rsidRPr="00C40892">
        <w:rPr>
          <w:rFonts w:ascii="Times New Roman" w:hAnsi="Times New Roman" w:cs="Times New Roman"/>
          <w:sz w:val="24"/>
          <w:szCs w:val="24"/>
        </w:rPr>
        <w:t xml:space="preserve"> Znacznym uszkodzeniem jest dwukrotne złożenie</w:t>
      </w:r>
      <w:r w:rsidRPr="00016F9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40892">
        <w:rPr>
          <w:rFonts w:ascii="Times New Roman" w:hAnsi="Times New Roman" w:cs="Times New Roman"/>
          <w:sz w:val="24"/>
          <w:szCs w:val="24"/>
        </w:rPr>
        <w:t>arkusza wzdłuż osi pionowej i poziomej.</w:t>
      </w:r>
      <w:r w:rsidRPr="00016F9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EC689B">
        <w:rPr>
          <w:rFonts w:ascii="Times New Roman" w:hAnsi="Times New Roman" w:cs="Times New Roman"/>
          <w:sz w:val="24"/>
          <w:szCs w:val="24"/>
        </w:rPr>
        <w:t>Powierzchnię obiektu od odwrocia pokrywają nieliczne niewielkie zabrudzenia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689B">
        <w:rPr>
          <w:rFonts w:ascii="Times New Roman" w:hAnsi="Times New Roman" w:cs="Times New Roman"/>
          <w:sz w:val="24"/>
          <w:szCs w:val="24"/>
        </w:rPr>
        <w:t>W</w:t>
      </w:r>
      <w:r w:rsidRPr="00E67088">
        <w:rPr>
          <w:rFonts w:ascii="Times New Roman" w:hAnsi="Times New Roman" w:cs="Times New Roman"/>
          <w:sz w:val="24"/>
          <w:szCs w:val="24"/>
        </w:rPr>
        <w:t xml:space="preserve"> przeszłości dokonano niefachowych napraw: podklejając </w:t>
      </w:r>
      <w:r>
        <w:rPr>
          <w:rFonts w:ascii="Times New Roman" w:hAnsi="Times New Roman" w:cs="Times New Roman"/>
          <w:sz w:val="24"/>
          <w:szCs w:val="24"/>
        </w:rPr>
        <w:t>kilka przedarć</w:t>
      </w:r>
      <w:r w:rsidRPr="00E67088">
        <w:rPr>
          <w:rFonts w:ascii="Times New Roman" w:hAnsi="Times New Roman" w:cs="Times New Roman"/>
          <w:sz w:val="24"/>
          <w:szCs w:val="24"/>
        </w:rPr>
        <w:t xml:space="preserve"> papieru </w:t>
      </w:r>
      <w:r>
        <w:rPr>
          <w:rFonts w:ascii="Times New Roman" w:hAnsi="Times New Roman" w:cs="Times New Roman"/>
          <w:sz w:val="24"/>
          <w:szCs w:val="24"/>
        </w:rPr>
        <w:t xml:space="preserve">brązową </w:t>
      </w:r>
      <w:r w:rsidRPr="00E67088">
        <w:rPr>
          <w:rFonts w:ascii="Times New Roman" w:hAnsi="Times New Roman" w:cs="Times New Roman"/>
          <w:sz w:val="24"/>
          <w:szCs w:val="24"/>
        </w:rPr>
        <w:t>taśmą papierową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B63D4" w14:textId="6255F8F4" w:rsidR="005B5D20" w:rsidRPr="00B9368D" w:rsidRDefault="005B5D20" w:rsidP="00B9368D">
      <w:pPr>
        <w:pStyle w:val="Akapitzlist"/>
        <w:numPr>
          <w:ilvl w:val="1"/>
          <w:numId w:val="5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68D">
        <w:rPr>
          <w:rFonts w:ascii="Times New Roman" w:hAnsi="Times New Roman" w:cs="Times New Roman"/>
          <w:b/>
          <w:bCs/>
          <w:sz w:val="24"/>
          <w:szCs w:val="24"/>
        </w:rPr>
        <w:t>Program prac konserwatorskich</w:t>
      </w:r>
      <w:r w:rsidR="00CA0DBD" w:rsidRPr="00B9368D">
        <w:rPr>
          <w:rFonts w:ascii="Times New Roman" w:hAnsi="Times New Roman" w:cs="Times New Roman"/>
          <w:sz w:val="24"/>
          <w:szCs w:val="24"/>
        </w:rPr>
        <w:t>:</w:t>
      </w:r>
    </w:p>
    <w:p w14:paraId="2E81B507" w14:textId="64D012DF" w:rsidR="005B5D20" w:rsidRPr="00136325" w:rsidRDefault="00B9368D" w:rsidP="00136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B5D20" w:rsidRPr="00136325">
        <w:rPr>
          <w:rFonts w:ascii="Times New Roman" w:hAnsi="Times New Roman" w:cs="Times New Roman"/>
          <w:sz w:val="24"/>
          <w:szCs w:val="24"/>
        </w:rPr>
        <w:t>ykonanie dokumentacji fotograficznej i opisowej stanu zachowania przed konserwacją</w:t>
      </w:r>
      <w:r w:rsidR="00CE35B6">
        <w:rPr>
          <w:rFonts w:ascii="Times New Roman" w:hAnsi="Times New Roman" w:cs="Times New Roman"/>
          <w:sz w:val="24"/>
          <w:szCs w:val="24"/>
        </w:rPr>
        <w:t>;</w:t>
      </w:r>
    </w:p>
    <w:p w14:paraId="410A8E82" w14:textId="0C0226B8" w:rsidR="005B5D20" w:rsidRPr="00CE35B6" w:rsidRDefault="00CE35B6" w:rsidP="00CE3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B5D20" w:rsidRPr="00CE35B6">
        <w:rPr>
          <w:rFonts w:ascii="Times New Roman" w:hAnsi="Times New Roman" w:cs="Times New Roman"/>
          <w:sz w:val="24"/>
          <w:szCs w:val="24"/>
        </w:rPr>
        <w:t>ykonanie badań specjalistycznych (pH</w:t>
      </w:r>
      <w:r w:rsidR="00EE08AC">
        <w:rPr>
          <w:rFonts w:ascii="Times New Roman" w:hAnsi="Times New Roman" w:cs="Times New Roman"/>
          <w:sz w:val="24"/>
          <w:szCs w:val="24"/>
        </w:rPr>
        <w:t xml:space="preserve"> papieru</w:t>
      </w:r>
      <w:r w:rsidR="005B5D20" w:rsidRPr="00CE35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p</w:t>
      </w:r>
      <w:r w:rsidR="005B5D20" w:rsidRPr="00CE35B6">
        <w:rPr>
          <w:rFonts w:ascii="Times New Roman" w:hAnsi="Times New Roman" w:cs="Times New Roman"/>
          <w:sz w:val="24"/>
          <w:szCs w:val="24"/>
        </w:rPr>
        <w:t xml:space="preserve">róba identyfikacji techniki wykonania </w:t>
      </w:r>
      <w:r>
        <w:rPr>
          <w:rFonts w:ascii="Times New Roman" w:hAnsi="Times New Roman" w:cs="Times New Roman"/>
          <w:sz w:val="24"/>
          <w:szCs w:val="24"/>
        </w:rPr>
        <w:t>mapy;</w:t>
      </w:r>
    </w:p>
    <w:p w14:paraId="4D09D736" w14:textId="13379FF0" w:rsidR="005B5D20" w:rsidRPr="00CE35B6" w:rsidRDefault="00CE35B6" w:rsidP="00CE3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5B5D20" w:rsidRPr="00CE35B6">
        <w:rPr>
          <w:rFonts w:ascii="Times New Roman" w:hAnsi="Times New Roman" w:cs="Times New Roman"/>
          <w:sz w:val="24"/>
          <w:szCs w:val="24"/>
        </w:rPr>
        <w:t>czyszczenie mechaniczne lica i odwrocia obiektu z kurzu, zabrudzeń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B5D20" w:rsidRPr="00CE35B6">
        <w:rPr>
          <w:rFonts w:ascii="Times New Roman" w:hAnsi="Times New Roman" w:cs="Times New Roman"/>
          <w:sz w:val="24"/>
          <w:szCs w:val="24"/>
        </w:rPr>
        <w:t xml:space="preserve"> plam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22B96E" w14:textId="77777777" w:rsidR="00E269BA" w:rsidRDefault="00CE35B6" w:rsidP="00E26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 przeprowadzeniu prób odporności </w:t>
      </w:r>
      <w:r w:rsidR="00E269BA">
        <w:rPr>
          <w:rFonts w:ascii="Times New Roman" w:hAnsi="Times New Roman" w:cs="Times New Roman"/>
          <w:sz w:val="24"/>
          <w:szCs w:val="24"/>
        </w:rPr>
        <w:t xml:space="preserve">warstwy graficznej i malarskiej na działanie rozpuszczalników, zastosowanie </w:t>
      </w:r>
      <w:r w:rsidR="005B5D20" w:rsidRPr="00CE35B6">
        <w:rPr>
          <w:rFonts w:ascii="Times New Roman" w:hAnsi="Times New Roman" w:cs="Times New Roman"/>
          <w:sz w:val="24"/>
          <w:szCs w:val="24"/>
        </w:rPr>
        <w:t>kąpiel</w:t>
      </w:r>
      <w:r w:rsidR="00E269BA">
        <w:rPr>
          <w:rFonts w:ascii="Times New Roman" w:hAnsi="Times New Roman" w:cs="Times New Roman"/>
          <w:sz w:val="24"/>
          <w:szCs w:val="24"/>
        </w:rPr>
        <w:t>i</w:t>
      </w:r>
      <w:r w:rsidR="005B5D20" w:rsidRPr="00CE35B6">
        <w:rPr>
          <w:rFonts w:ascii="Times New Roman" w:hAnsi="Times New Roman" w:cs="Times New Roman"/>
          <w:sz w:val="24"/>
          <w:szCs w:val="24"/>
        </w:rPr>
        <w:t xml:space="preserve"> w zimnej i gorącej wodzie</w:t>
      </w:r>
      <w:r w:rsidR="00E269BA">
        <w:rPr>
          <w:rFonts w:ascii="Times New Roman" w:hAnsi="Times New Roman" w:cs="Times New Roman"/>
          <w:sz w:val="24"/>
          <w:szCs w:val="24"/>
        </w:rPr>
        <w:t>;</w:t>
      </w:r>
    </w:p>
    <w:p w14:paraId="34F50D32" w14:textId="1086E725" w:rsidR="005B5D20" w:rsidRPr="00E17CA9" w:rsidRDefault="00DA134C" w:rsidP="00E26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5B5D20" w:rsidRPr="00E17CA9">
        <w:rPr>
          <w:rFonts w:ascii="Times New Roman" w:hAnsi="Times New Roman" w:cs="Times New Roman"/>
          <w:sz w:val="24"/>
          <w:szCs w:val="24"/>
        </w:rPr>
        <w:t>sunięcie dawnych napraw: taśmy papierowej (papieru pakowego) oraz pozostałości kleju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081533" w14:textId="4FDF2F5B" w:rsidR="005B5D20" w:rsidRPr="00992D02" w:rsidRDefault="00992D02" w:rsidP="00992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5B5D20" w:rsidRPr="00992D02">
        <w:rPr>
          <w:rFonts w:ascii="Times New Roman" w:hAnsi="Times New Roman" w:cs="Times New Roman"/>
          <w:sz w:val="24"/>
          <w:szCs w:val="24"/>
        </w:rPr>
        <w:t>dkwaszenie obiektu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221DCB" w14:textId="0B507191" w:rsidR="005B5D20" w:rsidRPr="00A95E40" w:rsidRDefault="00A95E40" w:rsidP="00A95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B5D20" w:rsidRPr="00A95E40">
        <w:rPr>
          <w:rFonts w:ascii="Times New Roman" w:hAnsi="Times New Roman" w:cs="Times New Roman"/>
          <w:sz w:val="24"/>
          <w:szCs w:val="24"/>
        </w:rPr>
        <w:t>ykonanie badań specjalistycznych (pH)</w:t>
      </w:r>
      <w:r w:rsidR="00CA1D40">
        <w:rPr>
          <w:rFonts w:ascii="Times New Roman" w:hAnsi="Times New Roman" w:cs="Times New Roman"/>
          <w:sz w:val="24"/>
          <w:szCs w:val="24"/>
        </w:rPr>
        <w:t>;</w:t>
      </w:r>
    </w:p>
    <w:p w14:paraId="1CDDCD8A" w14:textId="6EC497C4" w:rsidR="005B5D20" w:rsidRPr="00CA1D40" w:rsidRDefault="00CA1D40" w:rsidP="00CA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B5D20" w:rsidRPr="00CA1D40">
        <w:rPr>
          <w:rFonts w:ascii="Times New Roman" w:hAnsi="Times New Roman" w:cs="Times New Roman"/>
          <w:sz w:val="24"/>
          <w:szCs w:val="24"/>
        </w:rPr>
        <w:t xml:space="preserve">zmocnienie strukturalne </w:t>
      </w:r>
      <w:r>
        <w:rPr>
          <w:rFonts w:ascii="Times New Roman" w:hAnsi="Times New Roman" w:cs="Times New Roman"/>
          <w:sz w:val="24"/>
          <w:szCs w:val="24"/>
        </w:rPr>
        <w:t>mapy</w:t>
      </w:r>
      <w:r w:rsidR="005B5D20" w:rsidRPr="00CA1D4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5B5D20" w:rsidRPr="00CA1D40">
        <w:rPr>
          <w:rFonts w:ascii="Times New Roman" w:hAnsi="Times New Roman" w:cs="Times New Roman"/>
          <w:sz w:val="24"/>
          <w:szCs w:val="24"/>
        </w:rPr>
        <w:t>aklejenie Tylozy MH300)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22E3FB" w14:textId="7026F759" w:rsidR="005B5D20" w:rsidRPr="00DC27C3" w:rsidRDefault="00DC27C3" w:rsidP="00DC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5B5D20" w:rsidRPr="00DC27C3">
        <w:rPr>
          <w:rFonts w:ascii="Times New Roman" w:hAnsi="Times New Roman" w:cs="Times New Roman"/>
          <w:sz w:val="24"/>
          <w:szCs w:val="24"/>
        </w:rPr>
        <w:t>zupełnienie ubytków papieru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90B42D" w14:textId="02AB28E4" w:rsidR="005B5D20" w:rsidRPr="00DC27C3" w:rsidRDefault="00DC27C3" w:rsidP="00DC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2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5D20" w:rsidRPr="00DC27C3">
        <w:rPr>
          <w:rFonts w:ascii="Times New Roman" w:hAnsi="Times New Roman" w:cs="Times New Roman"/>
          <w:sz w:val="24"/>
          <w:szCs w:val="24"/>
        </w:rPr>
        <w:t>klejenie przedarć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5D11B1" w14:textId="5C5C1142" w:rsidR="005B5D20" w:rsidRPr="00DC27C3" w:rsidRDefault="00DC27C3" w:rsidP="00DC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5B5D20" w:rsidRPr="00DC27C3">
        <w:rPr>
          <w:rFonts w:ascii="Times New Roman" w:hAnsi="Times New Roman" w:cs="Times New Roman"/>
          <w:sz w:val="24"/>
          <w:szCs w:val="24"/>
        </w:rPr>
        <w:t xml:space="preserve">aprasowanie </w:t>
      </w:r>
      <w:r>
        <w:rPr>
          <w:rFonts w:ascii="Times New Roman" w:hAnsi="Times New Roman" w:cs="Times New Roman"/>
          <w:sz w:val="24"/>
          <w:szCs w:val="24"/>
        </w:rPr>
        <w:t>mapy;</w:t>
      </w:r>
    </w:p>
    <w:p w14:paraId="407C89FE" w14:textId="0BC3F6DE" w:rsidR="005B5D20" w:rsidRPr="00DC27C3" w:rsidRDefault="00DC27C3" w:rsidP="00DC2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D20" w:rsidRPr="00DC27C3">
        <w:rPr>
          <w:rFonts w:ascii="Times New Roman" w:hAnsi="Times New Roman" w:cs="Times New Roman"/>
          <w:sz w:val="24"/>
          <w:szCs w:val="24"/>
        </w:rPr>
        <w:t>wykonanie retuszu scalającego w miejscach ubytków</w:t>
      </w:r>
      <w:r w:rsidR="000505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C6B530" w14:textId="0862D698" w:rsidR="005B5D20" w:rsidRPr="0005053A" w:rsidRDefault="0005053A" w:rsidP="00050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B5D20" w:rsidRPr="0005053A">
        <w:rPr>
          <w:rFonts w:ascii="Times New Roman" w:hAnsi="Times New Roman" w:cs="Times New Roman"/>
          <w:sz w:val="24"/>
          <w:szCs w:val="24"/>
        </w:rPr>
        <w:t>ykonanie dokumentacji fotograficznej i opisowej stanu zachowania po konserwacji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2192BB" w14:textId="095424A5" w:rsidR="005B5D20" w:rsidRPr="0005053A" w:rsidRDefault="0005053A" w:rsidP="00050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B5D20" w:rsidRPr="0005053A">
        <w:rPr>
          <w:rFonts w:ascii="Times New Roman" w:hAnsi="Times New Roman" w:cs="Times New Roman"/>
          <w:sz w:val="24"/>
          <w:szCs w:val="24"/>
        </w:rPr>
        <w:t>ykonanie opakowania ochronnego z materiałów bezkwasowych.</w:t>
      </w:r>
    </w:p>
    <w:p w14:paraId="61A9D0F7" w14:textId="77777777" w:rsidR="00E17CA9" w:rsidRPr="00E17CA9" w:rsidRDefault="00E17CA9" w:rsidP="00E17CA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7A06FF" w14:textId="77777777" w:rsidR="00E17CA9" w:rsidRPr="00E17CA9" w:rsidRDefault="00E17CA9" w:rsidP="00E17C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CA9">
        <w:rPr>
          <w:rFonts w:ascii="Times New Roman" w:hAnsi="Times New Roman" w:cs="Times New Roman"/>
          <w:b/>
          <w:bCs/>
          <w:sz w:val="24"/>
          <w:szCs w:val="24"/>
        </w:rPr>
        <w:t>Termin składania ofert do 18 lipca 2025 r.</w:t>
      </w:r>
    </w:p>
    <w:p w14:paraId="2D6B467F" w14:textId="77777777" w:rsidR="00E17CA9" w:rsidRPr="00E17CA9" w:rsidRDefault="00E17CA9" w:rsidP="00E17CA9">
      <w:pPr>
        <w:rPr>
          <w:rFonts w:ascii="Times New Roman" w:hAnsi="Times New Roman" w:cs="Times New Roman"/>
          <w:sz w:val="24"/>
          <w:szCs w:val="24"/>
        </w:rPr>
      </w:pPr>
      <w:r w:rsidRPr="00E17CA9">
        <w:rPr>
          <w:rFonts w:ascii="Times New Roman" w:hAnsi="Times New Roman" w:cs="Times New Roman"/>
          <w:sz w:val="24"/>
          <w:szCs w:val="24"/>
        </w:rPr>
        <w:t>Oferty można składać w formie</w:t>
      </w:r>
    </w:p>
    <w:p w14:paraId="077C3228" w14:textId="77777777" w:rsidR="00E17CA9" w:rsidRPr="00E17CA9" w:rsidRDefault="00E17CA9" w:rsidP="00E17CA9">
      <w:pPr>
        <w:jc w:val="both"/>
        <w:rPr>
          <w:rFonts w:ascii="Times New Roman" w:hAnsi="Times New Roman" w:cs="Times New Roman"/>
          <w:sz w:val="24"/>
          <w:szCs w:val="24"/>
        </w:rPr>
      </w:pPr>
      <w:r w:rsidRPr="00E17CA9">
        <w:rPr>
          <w:rFonts w:ascii="Times New Roman" w:hAnsi="Times New Roman" w:cs="Times New Roman"/>
          <w:sz w:val="24"/>
          <w:szCs w:val="24"/>
        </w:rPr>
        <w:t>- papierowej, przesyłając je na adres: Instytut Strat Wojennych im. Jana Karskiego, ul. Rejtana 17, 02-516 Warszawa z dopiskiem „Konkurs ofert – konserwacja”.</w:t>
      </w:r>
    </w:p>
    <w:p w14:paraId="3D650202" w14:textId="3F68B5E1" w:rsidR="0010503A" w:rsidRPr="00E17CA9" w:rsidRDefault="00E17CA9" w:rsidP="009174A5">
      <w:pPr>
        <w:jc w:val="both"/>
        <w:rPr>
          <w:rFonts w:ascii="Times New Roman" w:hAnsi="Times New Roman" w:cs="Times New Roman"/>
          <w:sz w:val="24"/>
          <w:szCs w:val="24"/>
        </w:rPr>
      </w:pPr>
      <w:r w:rsidRPr="00E17CA9">
        <w:rPr>
          <w:rFonts w:ascii="Times New Roman" w:hAnsi="Times New Roman" w:cs="Times New Roman"/>
          <w:sz w:val="24"/>
          <w:szCs w:val="24"/>
        </w:rPr>
        <w:t>- elektronicznej na adres: kancelaria@instytutstratwojennych.pl, w temacie „Konkurs ofert – konserwacja”.</w:t>
      </w:r>
    </w:p>
    <w:sectPr w:rsidR="0010503A" w:rsidRPr="00E1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88C"/>
    <w:multiLevelType w:val="multilevel"/>
    <w:tmpl w:val="E1B44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D6EA9"/>
    <w:multiLevelType w:val="multilevel"/>
    <w:tmpl w:val="26446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805407"/>
    <w:multiLevelType w:val="hybridMultilevel"/>
    <w:tmpl w:val="CD8C0CAA"/>
    <w:lvl w:ilvl="0" w:tplc="4AFA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6E96"/>
    <w:multiLevelType w:val="multilevel"/>
    <w:tmpl w:val="95124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8B46CC"/>
    <w:multiLevelType w:val="multilevel"/>
    <w:tmpl w:val="22E2AF0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7ED0334C"/>
    <w:multiLevelType w:val="multilevel"/>
    <w:tmpl w:val="C9E2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5184220">
    <w:abstractNumId w:val="4"/>
  </w:num>
  <w:num w:numId="2" w16cid:durableId="309678142">
    <w:abstractNumId w:val="5"/>
  </w:num>
  <w:num w:numId="3" w16cid:durableId="115297041">
    <w:abstractNumId w:val="0"/>
  </w:num>
  <w:num w:numId="4" w16cid:durableId="1336688179">
    <w:abstractNumId w:val="1"/>
  </w:num>
  <w:num w:numId="5" w16cid:durableId="1958098917">
    <w:abstractNumId w:val="3"/>
  </w:num>
  <w:num w:numId="6" w16cid:durableId="98278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A5"/>
    <w:rsid w:val="0005053A"/>
    <w:rsid w:val="0010503A"/>
    <w:rsid w:val="00111A15"/>
    <w:rsid w:val="00136325"/>
    <w:rsid w:val="0014141E"/>
    <w:rsid w:val="00173145"/>
    <w:rsid w:val="002D490B"/>
    <w:rsid w:val="00393733"/>
    <w:rsid w:val="003A15D1"/>
    <w:rsid w:val="003E7D5D"/>
    <w:rsid w:val="00457FCD"/>
    <w:rsid w:val="004C2F6C"/>
    <w:rsid w:val="00530341"/>
    <w:rsid w:val="005420ED"/>
    <w:rsid w:val="00572008"/>
    <w:rsid w:val="00577684"/>
    <w:rsid w:val="005A1141"/>
    <w:rsid w:val="005B5D20"/>
    <w:rsid w:val="005C00F6"/>
    <w:rsid w:val="005C3910"/>
    <w:rsid w:val="005C531C"/>
    <w:rsid w:val="005D5E90"/>
    <w:rsid w:val="005E6804"/>
    <w:rsid w:val="00675895"/>
    <w:rsid w:val="00685A6F"/>
    <w:rsid w:val="00692982"/>
    <w:rsid w:val="006F4643"/>
    <w:rsid w:val="007668CC"/>
    <w:rsid w:val="008A2DD9"/>
    <w:rsid w:val="008A78CE"/>
    <w:rsid w:val="008B5E2A"/>
    <w:rsid w:val="008F55D2"/>
    <w:rsid w:val="009174A5"/>
    <w:rsid w:val="00992D02"/>
    <w:rsid w:val="009E3011"/>
    <w:rsid w:val="00A122EF"/>
    <w:rsid w:val="00A137EC"/>
    <w:rsid w:val="00A2644F"/>
    <w:rsid w:val="00A92A1C"/>
    <w:rsid w:val="00A95E40"/>
    <w:rsid w:val="00AB4F57"/>
    <w:rsid w:val="00AD2D32"/>
    <w:rsid w:val="00B73546"/>
    <w:rsid w:val="00B9368D"/>
    <w:rsid w:val="00C55458"/>
    <w:rsid w:val="00CA0DBD"/>
    <w:rsid w:val="00CA1D40"/>
    <w:rsid w:val="00CE35B6"/>
    <w:rsid w:val="00CF3DC6"/>
    <w:rsid w:val="00D10BDA"/>
    <w:rsid w:val="00D12962"/>
    <w:rsid w:val="00D14202"/>
    <w:rsid w:val="00DA134C"/>
    <w:rsid w:val="00DC27C3"/>
    <w:rsid w:val="00DF43F2"/>
    <w:rsid w:val="00E17CA9"/>
    <w:rsid w:val="00E21EEF"/>
    <w:rsid w:val="00E269BA"/>
    <w:rsid w:val="00E6040C"/>
    <w:rsid w:val="00E65161"/>
    <w:rsid w:val="00EE08AC"/>
    <w:rsid w:val="00EF439E"/>
    <w:rsid w:val="00F0306C"/>
    <w:rsid w:val="00F03F01"/>
    <w:rsid w:val="00F66499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968B"/>
  <w15:chartTrackingRefBased/>
  <w15:docId w15:val="{BF30EC40-9D93-4BD2-B18C-157C8A0B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4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4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4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4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4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4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4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4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4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4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4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74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Matwiejczuk</dc:creator>
  <cp:keywords/>
  <dc:description/>
  <cp:lastModifiedBy>Paweł Matwiejczuk</cp:lastModifiedBy>
  <cp:revision>2</cp:revision>
  <cp:lastPrinted>2025-06-26T11:58:00Z</cp:lastPrinted>
  <dcterms:created xsi:type="dcterms:W3CDTF">2025-06-30T10:31:00Z</dcterms:created>
  <dcterms:modified xsi:type="dcterms:W3CDTF">2025-06-30T10:31:00Z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2025-06-12T06:03:08Z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08c3a6b0-6805-4924-8bee-0ce4739fb66e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